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0F" w:rsidRDefault="00DA4F0F" w:rsidP="00DA4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с ОВЗ, проживающих в общежитии КФ РГУП созданы благоприятные условия для проживания, быта, отдыха и самоподготовки. </w:t>
      </w:r>
    </w:p>
    <w:p w:rsidR="0039672F" w:rsidRDefault="00DA4F0F" w:rsidP="002421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A4F0F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="0066390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ступ</w:t>
      </w:r>
      <w:r w:rsidR="006639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 среда:</w:t>
      </w:r>
      <w:r w:rsidR="0024210F">
        <w:rPr>
          <w:rFonts w:ascii="Times New Roman" w:hAnsi="Times New Roman" w:cs="Times New Roman"/>
          <w:sz w:val="28"/>
          <w:szCs w:val="28"/>
        </w:rPr>
        <w:t xml:space="preserve"> выделенные стоянки автотранспортных средств для инвалидов, </w:t>
      </w:r>
      <w:r w:rsidRPr="00DA4F0F">
        <w:rPr>
          <w:rFonts w:ascii="Times New Roman" w:hAnsi="Times New Roman" w:cs="Times New Roman"/>
          <w:sz w:val="28"/>
          <w:szCs w:val="28"/>
        </w:rPr>
        <w:t>на 1 этаже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10F">
        <w:rPr>
          <w:rFonts w:ascii="Times New Roman" w:hAnsi="Times New Roman" w:cs="Times New Roman"/>
          <w:sz w:val="28"/>
          <w:szCs w:val="28"/>
        </w:rPr>
        <w:t xml:space="preserve">общежития </w:t>
      </w:r>
      <w:r w:rsidR="0024210F" w:rsidRPr="00DA4F0F">
        <w:rPr>
          <w:rFonts w:ascii="Times New Roman" w:hAnsi="Times New Roman" w:cs="Times New Roman"/>
          <w:sz w:val="28"/>
          <w:szCs w:val="28"/>
        </w:rPr>
        <w:t>расположены</w:t>
      </w:r>
      <w:r w:rsidR="0024210F">
        <w:rPr>
          <w:rFonts w:ascii="Times New Roman" w:hAnsi="Times New Roman" w:cs="Times New Roman"/>
          <w:sz w:val="28"/>
          <w:szCs w:val="28"/>
        </w:rPr>
        <w:t xml:space="preserve"> </w:t>
      </w:r>
      <w:r w:rsidR="0024210F" w:rsidRPr="00DA4F0F">
        <w:rPr>
          <w:rFonts w:ascii="Times New Roman" w:hAnsi="Times New Roman" w:cs="Times New Roman"/>
          <w:sz w:val="28"/>
          <w:szCs w:val="28"/>
        </w:rPr>
        <w:t>двухместных</w:t>
      </w:r>
      <w:r w:rsidRPr="00DA4F0F">
        <w:rPr>
          <w:rFonts w:ascii="Times New Roman" w:hAnsi="Times New Roman" w:cs="Times New Roman"/>
          <w:sz w:val="28"/>
          <w:szCs w:val="28"/>
        </w:rPr>
        <w:t xml:space="preserve"> номера </w:t>
      </w:r>
      <w:r w:rsidR="0024210F">
        <w:rPr>
          <w:rFonts w:ascii="Times New Roman" w:hAnsi="Times New Roman" w:cs="Times New Roman"/>
          <w:sz w:val="28"/>
          <w:szCs w:val="28"/>
        </w:rPr>
        <w:t xml:space="preserve">в количестве трех блоков на шесть койко-мест, имеются поручни, пандусы, подъемная платформа (аппарели), доступные </w:t>
      </w:r>
      <w:proofErr w:type="spellStart"/>
      <w:r w:rsidR="0024210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24210F">
        <w:rPr>
          <w:rFonts w:ascii="Times New Roman" w:hAnsi="Times New Roman" w:cs="Times New Roman"/>
          <w:sz w:val="28"/>
          <w:szCs w:val="28"/>
        </w:rPr>
        <w:t xml:space="preserve"> – гигиенические помещения, также каждая комната </w:t>
      </w:r>
      <w:bookmarkStart w:id="0" w:name="_GoBack"/>
      <w:bookmarkEnd w:id="0"/>
      <w:r w:rsidR="00A73FEB">
        <w:rPr>
          <w:rFonts w:ascii="Times New Roman" w:hAnsi="Times New Roman" w:cs="Times New Roman"/>
          <w:sz w:val="28"/>
          <w:szCs w:val="28"/>
        </w:rPr>
        <w:t>оборудована кнопкой</w:t>
      </w:r>
      <w:r w:rsidR="0024210F">
        <w:rPr>
          <w:rFonts w:ascii="Times New Roman" w:hAnsi="Times New Roman" w:cs="Times New Roman"/>
          <w:sz w:val="28"/>
          <w:szCs w:val="28"/>
        </w:rPr>
        <w:t xml:space="preserve"> вызова персонала. </w:t>
      </w:r>
    </w:p>
    <w:p w:rsidR="0024210F" w:rsidRPr="00DA4F0F" w:rsidRDefault="0024210F" w:rsidP="00DA4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210F" w:rsidRPr="00DA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94"/>
    <w:rsid w:val="001C0394"/>
    <w:rsid w:val="0024210F"/>
    <w:rsid w:val="0039672F"/>
    <w:rsid w:val="00663900"/>
    <w:rsid w:val="00A73FEB"/>
    <w:rsid w:val="00DA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F83D-9A0B-4BDE-8C1D-41042AB7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Пепелышева Оксана Вячеславовна</dc:creator>
  <cp:keywords/>
  <dc:description/>
  <cp:lastModifiedBy>Пепелышева Оксана Вячеславовна</cp:lastModifiedBy>
  <cp:revision>4</cp:revision>
  <dcterms:created xsi:type="dcterms:W3CDTF">2021-11-18T12:07:00Z</dcterms:created>
  <dcterms:modified xsi:type="dcterms:W3CDTF">2021-11-18T12:27:00Z</dcterms:modified>
</cp:coreProperties>
</file>